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16" w:rsidRPr="00D768CB" w:rsidRDefault="00501E16" w:rsidP="00501E16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D768CB">
        <w:rPr>
          <w:b/>
          <w:bCs/>
          <w:color w:val="000000"/>
          <w:sz w:val="22"/>
          <w:szCs w:val="22"/>
        </w:rPr>
        <w:t xml:space="preserve">Аннотация к рабочей программе по биологии 9 класса </w:t>
      </w:r>
    </w:p>
    <w:p w:rsidR="002C3C86" w:rsidRPr="002C3C86" w:rsidRDefault="00501E16" w:rsidP="00501E16">
      <w:pPr>
        <w:pStyle w:val="a3"/>
        <w:spacing w:before="0" w:beforeAutospacing="0" w:after="150" w:afterAutospacing="0"/>
        <w:rPr>
          <w:color w:val="000000"/>
        </w:rPr>
      </w:pPr>
      <w:r w:rsidRPr="002C3C86">
        <w:rPr>
          <w:color w:val="000000"/>
        </w:rPr>
        <w:t>Рабочая программа по биологии 9 класса составлена на основе</w:t>
      </w:r>
      <w:r w:rsidR="002C3C86" w:rsidRPr="002C3C86">
        <w:rPr>
          <w:color w:val="000000"/>
        </w:rPr>
        <w:t>:</w:t>
      </w:r>
    </w:p>
    <w:p w:rsidR="002C3C86" w:rsidRPr="002C3C86" w:rsidRDefault="002C3C86" w:rsidP="002C3C8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1</w:t>
      </w:r>
      <w:r w:rsidRPr="002C3C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C3C86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общего образования по искусству </w:t>
      </w:r>
    </w:p>
    <w:p w:rsidR="002C3C86" w:rsidRPr="002C3C86" w:rsidRDefault="002C3C86" w:rsidP="002C3C8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3C86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 (от 29.12.2012 №273 – ФЗ)</w:t>
      </w:r>
    </w:p>
    <w:p w:rsidR="002C3C86" w:rsidRPr="002C3C86" w:rsidRDefault="002C3C86" w:rsidP="002C3C86">
      <w:pPr>
        <w:autoSpaceDE w:val="0"/>
        <w:spacing w:after="0" w:line="360" w:lineRule="auto"/>
        <w:jc w:val="both"/>
        <w:rPr>
          <w:rFonts w:ascii="Times New Roman" w:eastAsia="Calibri+FPEF" w:hAnsi="Times New Roman" w:cs="Times New Roman"/>
          <w:sz w:val="24"/>
          <w:szCs w:val="24"/>
        </w:rPr>
      </w:pPr>
      <w:r w:rsidRPr="002C3C86">
        <w:rPr>
          <w:rFonts w:ascii="Times New Roman" w:eastAsia="Calibri+FPEF" w:hAnsi="Times New Roman" w:cs="Times New Roman"/>
          <w:sz w:val="24"/>
          <w:szCs w:val="24"/>
        </w:rPr>
        <w:t>3.</w:t>
      </w:r>
      <w:r w:rsidRPr="002C3C86">
        <w:rPr>
          <w:rFonts w:ascii="Times New Roman" w:eastAsia="Calibri+FPEF" w:hAnsi="Times New Roman" w:cs="Times New Roman"/>
          <w:sz w:val="24"/>
          <w:szCs w:val="24"/>
        </w:rPr>
        <w:t xml:space="preserve">Учебного плана МБОУ «СОШ № 6 п. </w:t>
      </w:r>
      <w:proofErr w:type="gramStart"/>
      <w:r w:rsidRPr="002C3C86">
        <w:rPr>
          <w:rFonts w:ascii="Times New Roman" w:eastAsia="Calibri+FPEF" w:hAnsi="Times New Roman" w:cs="Times New Roman"/>
          <w:sz w:val="24"/>
          <w:szCs w:val="24"/>
        </w:rPr>
        <w:t>Новый</w:t>
      </w:r>
      <w:proofErr w:type="gramEnd"/>
      <w:r w:rsidRPr="002C3C86">
        <w:rPr>
          <w:rFonts w:ascii="Times New Roman" w:eastAsia="Calibri+FPEF" w:hAnsi="Times New Roman" w:cs="Times New Roman"/>
          <w:sz w:val="24"/>
          <w:szCs w:val="24"/>
        </w:rPr>
        <w:t xml:space="preserve">  </w:t>
      </w:r>
      <w:proofErr w:type="spellStart"/>
      <w:r w:rsidRPr="002C3C86">
        <w:rPr>
          <w:rFonts w:ascii="Times New Roman" w:eastAsia="Calibri+FPEF" w:hAnsi="Times New Roman" w:cs="Times New Roman"/>
          <w:sz w:val="24"/>
          <w:szCs w:val="24"/>
        </w:rPr>
        <w:t>Надеждинского</w:t>
      </w:r>
      <w:proofErr w:type="spellEnd"/>
      <w:r w:rsidRPr="002C3C86">
        <w:rPr>
          <w:rFonts w:ascii="Times New Roman" w:eastAsia="Calibri+FPEF" w:hAnsi="Times New Roman" w:cs="Times New Roman"/>
          <w:sz w:val="24"/>
          <w:szCs w:val="24"/>
        </w:rPr>
        <w:t xml:space="preserve"> района</w:t>
      </w:r>
    </w:p>
    <w:p w:rsidR="002C3C86" w:rsidRPr="002C3C86" w:rsidRDefault="002C3C86" w:rsidP="002C3C8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86">
        <w:rPr>
          <w:rFonts w:ascii="Times New Roman" w:eastAsia="Calibri+FPEF" w:hAnsi="Times New Roman" w:cs="Times New Roman"/>
          <w:sz w:val="24"/>
          <w:szCs w:val="24"/>
        </w:rPr>
        <w:t xml:space="preserve">4. </w:t>
      </w:r>
      <w:r w:rsidRPr="002C3C86">
        <w:rPr>
          <w:rFonts w:ascii="Times New Roman" w:eastAsia="Calibri+FPEF" w:hAnsi="Times New Roman" w:cs="Times New Roman"/>
          <w:sz w:val="24"/>
          <w:szCs w:val="24"/>
        </w:rPr>
        <w:t xml:space="preserve">Примерной программы основного </w:t>
      </w:r>
      <w:r w:rsidRPr="002C3C86">
        <w:rPr>
          <w:rFonts w:ascii="Times New Roman" w:eastAsia="Calibri+FPEF" w:hAnsi="Times New Roman" w:cs="Times New Roman"/>
          <w:sz w:val="24"/>
          <w:szCs w:val="24"/>
        </w:rPr>
        <w:t>общего образования по биологии</w:t>
      </w:r>
    </w:p>
    <w:p w:rsidR="002C3C86" w:rsidRDefault="002C3C86" w:rsidP="00501E16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501E16" w:rsidRPr="002C3C86" w:rsidRDefault="00501E16" w:rsidP="00501E16">
      <w:pPr>
        <w:pStyle w:val="a3"/>
        <w:spacing w:before="0" w:beforeAutospacing="0" w:after="150" w:afterAutospacing="0"/>
        <w:rPr>
          <w:b/>
          <w:color w:val="000000"/>
        </w:rPr>
      </w:pPr>
      <w:r w:rsidRPr="002C3C86">
        <w:rPr>
          <w:b/>
          <w:color w:val="000000"/>
        </w:rPr>
        <w:t>Рабочая программа по биологии 9 класса р</w:t>
      </w:r>
      <w:r w:rsidR="00D768CB" w:rsidRPr="002C3C86">
        <w:rPr>
          <w:b/>
          <w:color w:val="000000"/>
        </w:rPr>
        <w:t>ассчитана на 2 часа в неделю, 68</w:t>
      </w:r>
      <w:r w:rsidRPr="002C3C86">
        <w:rPr>
          <w:b/>
          <w:color w:val="000000"/>
        </w:rPr>
        <w:t xml:space="preserve"> часов в год.</w:t>
      </w:r>
    </w:p>
    <w:p w:rsidR="00501E16" w:rsidRPr="00D768CB" w:rsidRDefault="00501E16" w:rsidP="00501E16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D768CB">
        <w:rPr>
          <w:b/>
          <w:bCs/>
          <w:i/>
          <w:iCs/>
          <w:color w:val="000000"/>
          <w:sz w:val="22"/>
          <w:szCs w:val="22"/>
        </w:rPr>
        <w:t xml:space="preserve">Изучение биологии в 9 классе направлено на достижение </w:t>
      </w:r>
      <w:proofErr w:type="gramStart"/>
      <w:r w:rsidRPr="00D768CB">
        <w:rPr>
          <w:b/>
          <w:bCs/>
          <w:i/>
          <w:iCs/>
          <w:color w:val="000000"/>
          <w:sz w:val="22"/>
          <w:szCs w:val="22"/>
        </w:rPr>
        <w:t>обучающимися</w:t>
      </w:r>
      <w:proofErr w:type="gramEnd"/>
      <w:r w:rsidRPr="00D768CB">
        <w:rPr>
          <w:b/>
          <w:bCs/>
          <w:i/>
          <w:iCs/>
          <w:color w:val="000000"/>
          <w:sz w:val="22"/>
          <w:szCs w:val="22"/>
        </w:rPr>
        <w:t xml:space="preserve"> следующих целей</w:t>
      </w:r>
      <w:r w:rsidR="002C3C86">
        <w:rPr>
          <w:b/>
          <w:bCs/>
          <w:i/>
          <w:iCs/>
          <w:color w:val="000000"/>
          <w:sz w:val="22"/>
          <w:szCs w:val="22"/>
        </w:rPr>
        <w:t xml:space="preserve"> и задач</w:t>
      </w:r>
      <w:bookmarkStart w:id="0" w:name="_GoBack"/>
      <w:bookmarkEnd w:id="0"/>
      <w:r w:rsidRPr="00D768CB">
        <w:rPr>
          <w:b/>
          <w:bCs/>
          <w:i/>
          <w:iCs/>
          <w:color w:val="000000"/>
          <w:sz w:val="22"/>
          <w:szCs w:val="22"/>
        </w:rPr>
        <w:t>:</w:t>
      </w:r>
    </w:p>
    <w:p w:rsidR="00501E16" w:rsidRPr="002C3C86" w:rsidRDefault="00501E16" w:rsidP="002C3C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2C3C86">
        <w:rPr>
          <w:color w:val="000000"/>
        </w:rPr>
        <w:t>средообразующей</w:t>
      </w:r>
      <w:proofErr w:type="spellEnd"/>
      <w:r w:rsidRPr="002C3C86">
        <w:rPr>
          <w:color w:val="000000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501E16" w:rsidRPr="002C3C86" w:rsidRDefault="00501E16" w:rsidP="002C3C8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справочниками;</w:t>
      </w:r>
    </w:p>
    <w:p w:rsidR="00501E16" w:rsidRPr="002C3C86" w:rsidRDefault="00501E16" w:rsidP="002C3C8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01E16" w:rsidRPr="002C3C86" w:rsidRDefault="00501E16" w:rsidP="002C3C8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01E16" w:rsidRPr="002C3C86" w:rsidRDefault="00501E16" w:rsidP="002C3C8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spellStart"/>
      <w:r w:rsidRPr="002C3C86">
        <w:rPr>
          <w:color w:val="000000"/>
        </w:rPr>
        <w:t>и</w:t>
      </w:r>
      <w:proofErr w:type="gramStart"/>
      <w:r w:rsidRPr="002C3C86">
        <w:rPr>
          <w:color w:val="000000"/>
        </w:rPr>
        <w:t>c</w:t>
      </w:r>
      <w:proofErr w:type="gramEnd"/>
      <w:r w:rsidRPr="002C3C86">
        <w:rPr>
          <w:color w:val="000000"/>
        </w:rPr>
        <w:t>пользование</w:t>
      </w:r>
      <w:proofErr w:type="spellEnd"/>
      <w:r w:rsidRPr="002C3C86">
        <w:rPr>
          <w:color w:val="000000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01E16" w:rsidRPr="002C3C86" w:rsidRDefault="00501E16" w:rsidP="002C3C8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C3C86">
        <w:rPr>
          <w:color w:val="000000"/>
        </w:rPr>
        <w:t>Результаты обучения представлены в требованиях к уровню подготовки.</w:t>
      </w:r>
    </w:p>
    <w:p w:rsidR="00501E16" w:rsidRPr="002C3C86" w:rsidRDefault="00501E16" w:rsidP="002C3C8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C3C86">
        <w:rPr>
          <w:b/>
          <w:bCs/>
          <w:color w:val="000000"/>
        </w:rPr>
        <w:t>Обучающиеся должны знать:</w:t>
      </w:r>
    </w:p>
    <w:p w:rsidR="00501E16" w:rsidRPr="002C3C86" w:rsidRDefault="00501E16" w:rsidP="002C3C8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основные свойства живой материи и методы ее изучения;</w:t>
      </w:r>
    </w:p>
    <w:p w:rsidR="00501E16" w:rsidRPr="002C3C86" w:rsidRDefault="00501E16" w:rsidP="002C3C8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уровни организации жизни: молекулярный, клеточный, организменный, популяционно-видовой, биогеоценотический и биосферный, их характеристики;</w:t>
      </w:r>
    </w:p>
    <w:p w:rsidR="00501E16" w:rsidRPr="002C3C86" w:rsidRDefault="00501E16" w:rsidP="002C3C8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lastRenderedPageBreak/>
        <w:t>основные закономерности эволюц</w:t>
      </w:r>
      <w:proofErr w:type="gramStart"/>
      <w:r w:rsidRPr="002C3C86">
        <w:rPr>
          <w:color w:val="000000"/>
        </w:rPr>
        <w:t>ии и ее</w:t>
      </w:r>
      <w:proofErr w:type="gramEnd"/>
      <w:r w:rsidRPr="002C3C86">
        <w:rPr>
          <w:color w:val="000000"/>
        </w:rPr>
        <w:t xml:space="preserve"> результаты;</w:t>
      </w:r>
    </w:p>
    <w:p w:rsidR="00501E16" w:rsidRPr="002C3C86" w:rsidRDefault="00501E16" w:rsidP="002C3C8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особенности антропогенного воздействия на природу и его последствия;</w:t>
      </w:r>
    </w:p>
    <w:p w:rsidR="00501E16" w:rsidRPr="002C3C86" w:rsidRDefault="00501E16" w:rsidP="002C3C8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место человека в ноосфере.</w:t>
      </w:r>
    </w:p>
    <w:p w:rsidR="00501E16" w:rsidRPr="002C3C86" w:rsidRDefault="00501E16" w:rsidP="002C3C8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C3C86">
        <w:rPr>
          <w:b/>
          <w:bCs/>
          <w:color w:val="000000"/>
        </w:rPr>
        <w:t>Обучающиеся должны уметь:</w:t>
      </w:r>
    </w:p>
    <w:p w:rsidR="00501E16" w:rsidRPr="002C3C86" w:rsidRDefault="00501E16" w:rsidP="002C3C8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выявлять основные компоненты каждого уровня жизни;</w:t>
      </w:r>
    </w:p>
    <w:p w:rsidR="00501E16" w:rsidRPr="002C3C86" w:rsidRDefault="00501E16" w:rsidP="002C3C8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раскрывать содержание основных биологических понятий и терминов;</w:t>
      </w:r>
    </w:p>
    <w:p w:rsidR="00501E16" w:rsidRPr="002C3C86" w:rsidRDefault="00501E16" w:rsidP="002C3C8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готовить микропрепараты и работать с микроскопом;</w:t>
      </w:r>
    </w:p>
    <w:p w:rsidR="00501E16" w:rsidRPr="002C3C86" w:rsidRDefault="00501E16" w:rsidP="002C3C8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пользоваться научно-популярной и периодической литературой;</w:t>
      </w:r>
    </w:p>
    <w:p w:rsidR="00501E16" w:rsidRPr="002C3C86" w:rsidRDefault="00501E16" w:rsidP="002C3C8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участвовать в мероприятиях по охране природы;</w:t>
      </w:r>
    </w:p>
    <w:p w:rsidR="00501E16" w:rsidRPr="002C3C86" w:rsidRDefault="00501E16" w:rsidP="002C3C8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3C86">
        <w:rPr>
          <w:color w:val="000000"/>
        </w:rPr>
        <w:t>самостоятельно работать со всеми компонентами учебника и другими источниками информации.</w:t>
      </w:r>
    </w:p>
    <w:p w:rsidR="00501E16" w:rsidRPr="002C3C86" w:rsidRDefault="00501E16" w:rsidP="002C3C8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C3C86">
        <w:rPr>
          <w:color w:val="000000"/>
        </w:rPr>
        <w:t xml:space="preserve">Реализация программы осуществляется при использовании УМК Пасечника В.В., учебника А.А. Каменского, Е.А. </w:t>
      </w:r>
      <w:proofErr w:type="spellStart"/>
      <w:r w:rsidRPr="002C3C86">
        <w:rPr>
          <w:color w:val="000000"/>
        </w:rPr>
        <w:t>Криксунова</w:t>
      </w:r>
      <w:proofErr w:type="spellEnd"/>
      <w:r w:rsidRPr="002C3C86">
        <w:rPr>
          <w:color w:val="000000"/>
        </w:rPr>
        <w:t>, В.В. Пасечника «Биология. 9 класс», «Дрофа».</w:t>
      </w:r>
    </w:p>
    <w:p w:rsidR="004D3D74" w:rsidRPr="002C3C86" w:rsidRDefault="004D3D74" w:rsidP="002C3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3D74" w:rsidRPr="002C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D78"/>
    <w:multiLevelType w:val="multilevel"/>
    <w:tmpl w:val="771C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74471"/>
    <w:multiLevelType w:val="multilevel"/>
    <w:tmpl w:val="CA6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80611"/>
    <w:multiLevelType w:val="multilevel"/>
    <w:tmpl w:val="BF9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16EEE"/>
    <w:multiLevelType w:val="multilevel"/>
    <w:tmpl w:val="049A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E"/>
    <w:rsid w:val="002C3C86"/>
    <w:rsid w:val="004D3D74"/>
    <w:rsid w:val="00501E16"/>
    <w:rsid w:val="009B695E"/>
    <w:rsid w:val="00D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5</cp:revision>
  <cp:lastPrinted>2019-03-27T22:42:00Z</cp:lastPrinted>
  <dcterms:created xsi:type="dcterms:W3CDTF">2017-09-18T12:19:00Z</dcterms:created>
  <dcterms:modified xsi:type="dcterms:W3CDTF">2019-03-27T22:43:00Z</dcterms:modified>
</cp:coreProperties>
</file>